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4616"/>
      </w:tblGrid>
      <w:tr w:rsidR="005F2928" w14:paraId="1BC6DF1A" w14:textId="77777777" w:rsidTr="00B43C31">
        <w:tc>
          <w:tcPr>
            <w:tcW w:w="5000" w:type="pct"/>
            <w:shd w:val="clear" w:color="auto" w:fill="auto"/>
          </w:tcPr>
          <w:p w14:paraId="78F64BCD" w14:textId="77777777" w:rsidR="005F2928" w:rsidRDefault="000B1489" w:rsidP="0041298F">
            <w:pPr>
              <w:pStyle w:val="Picture"/>
            </w:pPr>
            <w:r>
              <w:pict w14:anchorId="323EA997">
                <v:shape id="_x0000_i1027" type="#_x0000_t75" style="width:6in;height:33.75pt">
                  <v:imagedata r:id="rId7" o:title="" croptop="7373f" cropbottom="21299f"/>
                </v:shape>
              </w:pict>
            </w:r>
          </w:p>
        </w:tc>
      </w:tr>
    </w:tbl>
    <w:p w14:paraId="3769A404" w14:textId="77777777" w:rsidR="002C5E76" w:rsidRPr="0041298F" w:rsidRDefault="00227916" w:rsidP="002C5E76">
      <w:pPr>
        <w:pStyle w:val="FSSHeading"/>
      </w:pPr>
      <w:r>
        <w:t>Project</w:t>
      </w:r>
      <w:r w:rsidR="002C5E76" w:rsidRPr="0041298F">
        <w:t xml:space="preserve"> </w:t>
      </w:r>
      <w:r w:rsidR="000E1268">
        <w:t>3.3.3</w:t>
      </w:r>
      <w:r w:rsidR="003B0686">
        <w:t xml:space="preserve"> </w:t>
      </w:r>
      <w:r>
        <w:t>Evaluation Rubric</w:t>
      </w:r>
    </w:p>
    <w:p w14:paraId="6AC5F070" w14:textId="77777777" w:rsidR="002C5E76" w:rsidRDefault="002C5E76" w:rsidP="002C5E76"/>
    <w:tbl>
      <w:tblPr>
        <w:tblW w:w="14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419"/>
        <w:gridCol w:w="2420"/>
        <w:gridCol w:w="2420"/>
        <w:gridCol w:w="2420"/>
        <w:gridCol w:w="2420"/>
        <w:gridCol w:w="2420"/>
      </w:tblGrid>
      <w:tr w:rsidR="004F5B01" w14:paraId="3BA828EB" w14:textId="77777777" w:rsidTr="000B1489">
        <w:trPr>
          <w:tblHeader/>
          <w:jc w:val="center"/>
        </w:trPr>
        <w:tc>
          <w:tcPr>
            <w:tcW w:w="2419" w:type="dxa"/>
          </w:tcPr>
          <w:p w14:paraId="46A5E15D" w14:textId="77777777" w:rsidR="004F5B01" w:rsidRDefault="004F5B01" w:rsidP="00432738">
            <w:pPr>
              <w:spacing w:before="100" w:after="100"/>
              <w:rPr>
                <w:b/>
              </w:rPr>
            </w:pPr>
            <w:r>
              <w:rPr>
                <w:b/>
              </w:rPr>
              <w:t>Topics</w:t>
            </w:r>
          </w:p>
        </w:tc>
        <w:tc>
          <w:tcPr>
            <w:tcW w:w="2420" w:type="dxa"/>
            <w:vAlign w:val="center"/>
          </w:tcPr>
          <w:p w14:paraId="64C37D2E" w14:textId="77777777" w:rsidR="004F5B01" w:rsidRDefault="004F5B01" w:rsidP="00432738">
            <w:pPr>
              <w:spacing w:before="100" w:after="100"/>
              <w:jc w:val="center"/>
              <w:rPr>
                <w:b/>
              </w:rPr>
            </w:pPr>
            <w:r>
              <w:rPr>
                <w:b/>
              </w:rPr>
              <w:t>4 points</w:t>
            </w:r>
          </w:p>
        </w:tc>
        <w:tc>
          <w:tcPr>
            <w:tcW w:w="2420" w:type="dxa"/>
            <w:vAlign w:val="center"/>
          </w:tcPr>
          <w:p w14:paraId="3AA64A18" w14:textId="77777777" w:rsidR="004F5B01" w:rsidRDefault="004F5B01" w:rsidP="00432738">
            <w:pPr>
              <w:spacing w:before="100" w:after="100"/>
              <w:jc w:val="center"/>
              <w:rPr>
                <w:b/>
              </w:rPr>
            </w:pPr>
            <w:r>
              <w:rPr>
                <w:b/>
              </w:rPr>
              <w:t>3 points</w:t>
            </w:r>
          </w:p>
        </w:tc>
        <w:tc>
          <w:tcPr>
            <w:tcW w:w="2420" w:type="dxa"/>
            <w:vAlign w:val="center"/>
          </w:tcPr>
          <w:p w14:paraId="18754247" w14:textId="77777777" w:rsidR="004F5B01" w:rsidRDefault="004F5B01" w:rsidP="00432738">
            <w:pPr>
              <w:spacing w:before="100" w:after="100"/>
              <w:jc w:val="center"/>
              <w:rPr>
                <w:b/>
              </w:rPr>
            </w:pPr>
            <w:r>
              <w:rPr>
                <w:b/>
              </w:rPr>
              <w:t>2 points</w:t>
            </w:r>
          </w:p>
        </w:tc>
        <w:tc>
          <w:tcPr>
            <w:tcW w:w="2420" w:type="dxa"/>
            <w:vAlign w:val="center"/>
          </w:tcPr>
          <w:p w14:paraId="657C632D" w14:textId="77777777" w:rsidR="004F5B01" w:rsidRDefault="004F5B01" w:rsidP="00432738">
            <w:pPr>
              <w:spacing w:before="100" w:after="100"/>
              <w:jc w:val="center"/>
              <w:rPr>
                <w:b/>
              </w:rPr>
            </w:pPr>
            <w:r>
              <w:rPr>
                <w:b/>
              </w:rPr>
              <w:t>1 point</w:t>
            </w:r>
          </w:p>
        </w:tc>
        <w:tc>
          <w:tcPr>
            <w:tcW w:w="2420" w:type="dxa"/>
          </w:tcPr>
          <w:p w14:paraId="6FF596D4" w14:textId="77777777" w:rsidR="004F5B01" w:rsidRDefault="004F5B01" w:rsidP="00432738">
            <w:pPr>
              <w:spacing w:before="100" w:after="100"/>
              <w:jc w:val="center"/>
              <w:rPr>
                <w:b/>
              </w:rPr>
            </w:pPr>
            <w:r>
              <w:rPr>
                <w:b/>
              </w:rPr>
              <w:t>Teacher Comments</w:t>
            </w:r>
          </w:p>
        </w:tc>
      </w:tr>
      <w:tr w:rsidR="000E1268" w14:paraId="220352FD" w14:textId="77777777" w:rsidTr="000B1489">
        <w:trPr>
          <w:jc w:val="center"/>
        </w:trPr>
        <w:tc>
          <w:tcPr>
            <w:tcW w:w="2419" w:type="dxa"/>
          </w:tcPr>
          <w:p w14:paraId="3D369A69" w14:textId="77777777" w:rsidR="000E1268" w:rsidRDefault="000E1268" w:rsidP="000E1268">
            <w:pPr>
              <w:spacing w:before="100" w:after="100"/>
              <w:rPr>
                <w:b/>
              </w:rPr>
            </w:pPr>
            <w:r>
              <w:rPr>
                <w:b/>
              </w:rPr>
              <w:t>Content</w:t>
            </w:r>
          </w:p>
        </w:tc>
        <w:tc>
          <w:tcPr>
            <w:tcW w:w="2420" w:type="dxa"/>
          </w:tcPr>
          <w:p w14:paraId="72CE7C38" w14:textId="77777777" w:rsidR="000E1268" w:rsidRDefault="000E1268" w:rsidP="000E1268">
            <w:pPr>
              <w:pStyle w:val="MatrixRubricEntries"/>
            </w:pPr>
            <w:r>
              <w:t>Clearly and thoroughly states the main points. All required information is included.</w:t>
            </w:r>
          </w:p>
          <w:p w14:paraId="76805485" w14:textId="77777777" w:rsidR="000E1268" w:rsidRPr="00430380" w:rsidRDefault="000E1268" w:rsidP="000E1268">
            <w:pPr>
              <w:pStyle w:val="MatrixBullets"/>
            </w:pPr>
            <w:r w:rsidRPr="00430380">
              <w:t>Type of microorganism.</w:t>
            </w:r>
          </w:p>
          <w:p w14:paraId="34376CFA" w14:textId="77777777" w:rsidR="000E1268" w:rsidRPr="00430380" w:rsidRDefault="000E1268" w:rsidP="000E1268">
            <w:pPr>
              <w:pStyle w:val="MatrixBullets"/>
            </w:pPr>
            <w:r w:rsidRPr="00430380">
              <w:t>Description of microorganism: Oxygen needs, reproduction, and ideal growing conditions.</w:t>
            </w:r>
          </w:p>
          <w:p w14:paraId="4D5C73A2" w14:textId="77777777" w:rsidR="000E1268" w:rsidRPr="00430380" w:rsidRDefault="000E1268" w:rsidP="000E1268">
            <w:pPr>
              <w:pStyle w:val="MatrixBullets"/>
            </w:pPr>
            <w:r w:rsidRPr="00430380">
              <w:t>What disease does it cause?</w:t>
            </w:r>
          </w:p>
          <w:p w14:paraId="6ECCEC42" w14:textId="77777777" w:rsidR="000E1268" w:rsidRPr="00430380" w:rsidRDefault="000E1268" w:rsidP="000E1268">
            <w:pPr>
              <w:pStyle w:val="MatrixBullets"/>
            </w:pPr>
            <w:r w:rsidRPr="00430380">
              <w:t>What are the symptoms?</w:t>
            </w:r>
          </w:p>
          <w:p w14:paraId="46909B15" w14:textId="77777777" w:rsidR="000E1268" w:rsidRPr="00430380" w:rsidRDefault="000E1268" w:rsidP="000E1268">
            <w:pPr>
              <w:pStyle w:val="MatrixBullets"/>
            </w:pPr>
            <w:r w:rsidRPr="00430380">
              <w:t>How is a person infected?</w:t>
            </w:r>
          </w:p>
          <w:p w14:paraId="349A5F41" w14:textId="77777777" w:rsidR="000E1268" w:rsidRPr="00430380" w:rsidRDefault="000E1268" w:rsidP="000E1268">
            <w:pPr>
              <w:pStyle w:val="MatrixBullets"/>
            </w:pPr>
            <w:r w:rsidRPr="00430380">
              <w:t>Duration of the symptoms.</w:t>
            </w:r>
          </w:p>
          <w:p w14:paraId="2145064C" w14:textId="77777777" w:rsidR="000E1268" w:rsidRPr="00430380" w:rsidRDefault="000E1268" w:rsidP="000E1268">
            <w:pPr>
              <w:pStyle w:val="MatrixBullets"/>
            </w:pPr>
            <w:r w:rsidRPr="00430380">
              <w:t>Main food sources linked to pathogen.</w:t>
            </w:r>
          </w:p>
          <w:p w14:paraId="700F6899" w14:textId="77777777" w:rsidR="000E1268" w:rsidRPr="00430380" w:rsidRDefault="000E1268" w:rsidP="000E1268">
            <w:pPr>
              <w:pStyle w:val="MatrixBullets"/>
            </w:pPr>
            <w:r w:rsidRPr="00430380">
              <w:t>Target population.</w:t>
            </w:r>
          </w:p>
          <w:p w14:paraId="1A2CB15E" w14:textId="77777777" w:rsidR="000E1268" w:rsidRPr="002C062F" w:rsidRDefault="000E1268" w:rsidP="000E1268">
            <w:pPr>
              <w:pStyle w:val="MatrixBullets"/>
            </w:pPr>
            <w:r w:rsidRPr="00430380">
              <w:t>How to prevent or avoid pathogen.</w:t>
            </w:r>
          </w:p>
        </w:tc>
        <w:tc>
          <w:tcPr>
            <w:tcW w:w="2420" w:type="dxa"/>
          </w:tcPr>
          <w:p w14:paraId="3F9D1952" w14:textId="77777777" w:rsidR="000E1268" w:rsidRDefault="000E1268" w:rsidP="000E1268">
            <w:pPr>
              <w:pStyle w:val="MatrixRubricEntries"/>
            </w:pPr>
            <w:r>
              <w:t>Adequately states the main points. All required information is included.</w:t>
            </w:r>
          </w:p>
          <w:p w14:paraId="08E14525" w14:textId="77777777" w:rsidR="000E1268" w:rsidRPr="00430380" w:rsidRDefault="000E1268" w:rsidP="000E1268">
            <w:pPr>
              <w:pStyle w:val="MatrixBullets"/>
            </w:pPr>
            <w:r w:rsidRPr="00430380">
              <w:t>Type of microorganism.</w:t>
            </w:r>
          </w:p>
          <w:p w14:paraId="45265490" w14:textId="77777777" w:rsidR="000E1268" w:rsidRPr="00430380" w:rsidRDefault="000E1268" w:rsidP="000E1268">
            <w:pPr>
              <w:pStyle w:val="MatrixBullets"/>
            </w:pPr>
            <w:r w:rsidRPr="00430380">
              <w:t>Description of microorganism: Oxygen needs, reproduction, and ideal growing conditions.</w:t>
            </w:r>
          </w:p>
          <w:p w14:paraId="6A86F406" w14:textId="77777777" w:rsidR="000E1268" w:rsidRPr="00430380" w:rsidRDefault="000E1268" w:rsidP="000E1268">
            <w:pPr>
              <w:pStyle w:val="MatrixBullets"/>
            </w:pPr>
            <w:r w:rsidRPr="00430380">
              <w:t>What disease does it cause?</w:t>
            </w:r>
          </w:p>
          <w:p w14:paraId="564C709B" w14:textId="77777777" w:rsidR="000E1268" w:rsidRPr="00430380" w:rsidRDefault="000E1268" w:rsidP="000E1268">
            <w:pPr>
              <w:pStyle w:val="MatrixBullets"/>
            </w:pPr>
            <w:r w:rsidRPr="00430380">
              <w:t>What are the symptoms?</w:t>
            </w:r>
          </w:p>
          <w:p w14:paraId="4D88CFC3" w14:textId="77777777" w:rsidR="000E1268" w:rsidRPr="00430380" w:rsidRDefault="000E1268" w:rsidP="000E1268">
            <w:pPr>
              <w:pStyle w:val="MatrixBullets"/>
            </w:pPr>
            <w:r w:rsidRPr="00430380">
              <w:t>How is a person infected?</w:t>
            </w:r>
          </w:p>
          <w:p w14:paraId="1497436F" w14:textId="77777777" w:rsidR="000E1268" w:rsidRPr="00430380" w:rsidRDefault="000E1268" w:rsidP="000E1268">
            <w:pPr>
              <w:pStyle w:val="MatrixBullets"/>
            </w:pPr>
            <w:r w:rsidRPr="00430380">
              <w:t>Duration of the symptoms.</w:t>
            </w:r>
          </w:p>
          <w:p w14:paraId="0A02B9C4" w14:textId="77777777" w:rsidR="000E1268" w:rsidRPr="00430380" w:rsidRDefault="000E1268" w:rsidP="000E1268">
            <w:pPr>
              <w:pStyle w:val="MatrixBullets"/>
            </w:pPr>
            <w:r w:rsidRPr="00430380">
              <w:t>Main food sources linked to pathogen.</w:t>
            </w:r>
          </w:p>
          <w:p w14:paraId="259D4FC6" w14:textId="77777777" w:rsidR="000E1268" w:rsidRPr="00430380" w:rsidRDefault="000E1268" w:rsidP="000E1268">
            <w:pPr>
              <w:pStyle w:val="MatrixBullets"/>
            </w:pPr>
            <w:r w:rsidRPr="00430380">
              <w:t>Target population.</w:t>
            </w:r>
          </w:p>
          <w:p w14:paraId="1F0A21EB" w14:textId="77777777" w:rsidR="000E1268" w:rsidRPr="002C062F" w:rsidRDefault="000E1268" w:rsidP="000E1268">
            <w:pPr>
              <w:pStyle w:val="MatrixBullets"/>
            </w:pPr>
            <w:r w:rsidRPr="00430380">
              <w:t>How to prevent or avoid pathogen</w:t>
            </w:r>
            <w:r>
              <w:t>.</w:t>
            </w:r>
          </w:p>
        </w:tc>
        <w:tc>
          <w:tcPr>
            <w:tcW w:w="2420" w:type="dxa"/>
          </w:tcPr>
          <w:p w14:paraId="5C5FB5C2" w14:textId="77777777" w:rsidR="000E1268" w:rsidRDefault="000E1268" w:rsidP="000E1268">
            <w:pPr>
              <w:pStyle w:val="MatrixRubricEntries"/>
            </w:pPr>
            <w:r>
              <w:t>States most of the main points. Is missing</w:t>
            </w:r>
            <w:r w:rsidR="008F5949">
              <w:t xml:space="preserve"> 2-4</w:t>
            </w:r>
            <w:r>
              <w:t xml:space="preserve"> of the </w:t>
            </w:r>
            <w:r w:rsidR="008F5949">
              <w:t>bulleted</w:t>
            </w:r>
            <w:r>
              <w:t xml:space="preserve"> information and/or includes unnecessary information.</w:t>
            </w:r>
          </w:p>
          <w:p w14:paraId="5ECCAAFE" w14:textId="77777777" w:rsidR="000B1489" w:rsidRPr="00430380" w:rsidRDefault="000B1489" w:rsidP="000B1489">
            <w:pPr>
              <w:pStyle w:val="MatrixBullets"/>
            </w:pPr>
            <w:r w:rsidRPr="00430380">
              <w:t>Type of microorganism.</w:t>
            </w:r>
          </w:p>
          <w:p w14:paraId="6CC8B21B" w14:textId="77777777" w:rsidR="000B1489" w:rsidRPr="00430380" w:rsidRDefault="000B1489" w:rsidP="000B1489">
            <w:pPr>
              <w:pStyle w:val="MatrixBullets"/>
            </w:pPr>
            <w:r w:rsidRPr="00430380">
              <w:t>Description of microorganism: Oxygen needs, reproduction, and ideal growing conditions.</w:t>
            </w:r>
          </w:p>
          <w:p w14:paraId="6A659BDC" w14:textId="77777777" w:rsidR="000B1489" w:rsidRPr="00430380" w:rsidRDefault="000B1489" w:rsidP="000B1489">
            <w:pPr>
              <w:pStyle w:val="MatrixBullets"/>
            </w:pPr>
            <w:r w:rsidRPr="00430380">
              <w:t>What disease does it cause?</w:t>
            </w:r>
          </w:p>
          <w:p w14:paraId="5719300C" w14:textId="77777777" w:rsidR="000B1489" w:rsidRPr="00430380" w:rsidRDefault="000B1489" w:rsidP="000B1489">
            <w:pPr>
              <w:pStyle w:val="MatrixBullets"/>
            </w:pPr>
            <w:r w:rsidRPr="00430380">
              <w:t>What are the symptoms?</w:t>
            </w:r>
          </w:p>
          <w:p w14:paraId="7C551020" w14:textId="77777777" w:rsidR="000B1489" w:rsidRPr="00430380" w:rsidRDefault="000B1489" w:rsidP="000B1489">
            <w:pPr>
              <w:pStyle w:val="MatrixBullets"/>
            </w:pPr>
            <w:r w:rsidRPr="00430380">
              <w:t>How is a person infected?</w:t>
            </w:r>
          </w:p>
          <w:p w14:paraId="66589EAC" w14:textId="77777777" w:rsidR="000B1489" w:rsidRPr="00430380" w:rsidRDefault="000B1489" w:rsidP="000B1489">
            <w:pPr>
              <w:pStyle w:val="MatrixBullets"/>
            </w:pPr>
            <w:r w:rsidRPr="00430380">
              <w:t>Duration of the symptoms.</w:t>
            </w:r>
          </w:p>
          <w:p w14:paraId="70CC20D8" w14:textId="77777777" w:rsidR="000B1489" w:rsidRPr="00430380" w:rsidRDefault="000B1489" w:rsidP="000B1489">
            <w:pPr>
              <w:pStyle w:val="MatrixBullets"/>
            </w:pPr>
            <w:r w:rsidRPr="00430380">
              <w:t>Main food sources linked to pathogen.</w:t>
            </w:r>
          </w:p>
          <w:p w14:paraId="6E7546A6" w14:textId="77777777" w:rsidR="000B1489" w:rsidRDefault="000B1489" w:rsidP="000B1489">
            <w:pPr>
              <w:pStyle w:val="MatrixBullets"/>
            </w:pPr>
            <w:r w:rsidRPr="00430380">
              <w:t>Target population.</w:t>
            </w:r>
          </w:p>
          <w:p w14:paraId="62C3F6AE" w14:textId="24245301" w:rsidR="000B1489" w:rsidRPr="0042192A" w:rsidRDefault="000B1489" w:rsidP="000B1489">
            <w:pPr>
              <w:pStyle w:val="MatrixBullets"/>
            </w:pPr>
            <w:r w:rsidRPr="00430380">
              <w:t xml:space="preserve">How to prevent or </w:t>
            </w:r>
            <w:r w:rsidRPr="000B1489">
              <w:t>avoid</w:t>
            </w:r>
            <w:r w:rsidRPr="00430380">
              <w:t xml:space="preserve"> pathogen.</w:t>
            </w:r>
          </w:p>
        </w:tc>
        <w:tc>
          <w:tcPr>
            <w:tcW w:w="2420" w:type="dxa"/>
          </w:tcPr>
          <w:p w14:paraId="190A1B01" w14:textId="77777777" w:rsidR="000E1268" w:rsidRDefault="000E1268" w:rsidP="000E1268">
            <w:pPr>
              <w:pStyle w:val="MatrixRubricEntries"/>
            </w:pPr>
            <w:r>
              <w:t>Confuses the main points. Is missing</w:t>
            </w:r>
            <w:r w:rsidR="008F5949">
              <w:t xml:space="preserve"> more than 4</w:t>
            </w:r>
            <w:r>
              <w:t xml:space="preserve"> of the </w:t>
            </w:r>
            <w:r w:rsidR="008F5949">
              <w:t>bulleted</w:t>
            </w:r>
            <w:r>
              <w:t xml:space="preserve"> information. Information does not relate to pathogen.</w:t>
            </w:r>
          </w:p>
          <w:p w14:paraId="33BAAE16" w14:textId="77777777" w:rsidR="000B1489" w:rsidRPr="00430380" w:rsidRDefault="000B1489" w:rsidP="000B1489">
            <w:pPr>
              <w:pStyle w:val="MatrixBullets"/>
            </w:pPr>
            <w:r w:rsidRPr="00430380">
              <w:t>Type of microorganism.</w:t>
            </w:r>
          </w:p>
          <w:p w14:paraId="1BB548BA" w14:textId="77777777" w:rsidR="000B1489" w:rsidRPr="00430380" w:rsidRDefault="000B1489" w:rsidP="000B1489">
            <w:pPr>
              <w:pStyle w:val="MatrixBullets"/>
            </w:pPr>
            <w:r w:rsidRPr="00430380">
              <w:t>Description of microorganism: Oxygen needs, reproduction, and ideal growing conditions.</w:t>
            </w:r>
          </w:p>
          <w:p w14:paraId="14B3CD08" w14:textId="77777777" w:rsidR="000B1489" w:rsidRPr="00430380" w:rsidRDefault="000B1489" w:rsidP="000B1489">
            <w:pPr>
              <w:pStyle w:val="MatrixBullets"/>
            </w:pPr>
            <w:r w:rsidRPr="00430380">
              <w:t>What disease does it cause?</w:t>
            </w:r>
          </w:p>
          <w:p w14:paraId="50CD6DFE" w14:textId="77777777" w:rsidR="000B1489" w:rsidRPr="00430380" w:rsidRDefault="000B1489" w:rsidP="000B1489">
            <w:pPr>
              <w:pStyle w:val="MatrixBullets"/>
            </w:pPr>
            <w:r w:rsidRPr="00430380">
              <w:t>What are the symptoms?</w:t>
            </w:r>
          </w:p>
          <w:p w14:paraId="74018B0D" w14:textId="77777777" w:rsidR="000B1489" w:rsidRPr="00430380" w:rsidRDefault="000B1489" w:rsidP="000B1489">
            <w:pPr>
              <w:pStyle w:val="MatrixBullets"/>
            </w:pPr>
            <w:r w:rsidRPr="00430380">
              <w:t>How is a person infected?</w:t>
            </w:r>
          </w:p>
          <w:p w14:paraId="7A40737F" w14:textId="77777777" w:rsidR="000B1489" w:rsidRPr="00430380" w:rsidRDefault="000B1489" w:rsidP="000B1489">
            <w:pPr>
              <w:pStyle w:val="MatrixBullets"/>
            </w:pPr>
            <w:r w:rsidRPr="00430380">
              <w:t>Duration of the symptoms.</w:t>
            </w:r>
          </w:p>
          <w:p w14:paraId="159BC00E" w14:textId="77777777" w:rsidR="000B1489" w:rsidRPr="00430380" w:rsidRDefault="000B1489" w:rsidP="000B1489">
            <w:pPr>
              <w:pStyle w:val="MatrixBullets"/>
            </w:pPr>
            <w:r w:rsidRPr="00430380">
              <w:t>Main food sources linked to pathogen.</w:t>
            </w:r>
          </w:p>
          <w:p w14:paraId="79CDDC40" w14:textId="77777777" w:rsidR="000B1489" w:rsidRDefault="000B1489" w:rsidP="000B1489">
            <w:pPr>
              <w:pStyle w:val="MatrixBullets"/>
            </w:pPr>
            <w:r w:rsidRPr="00430380">
              <w:t>Target population.</w:t>
            </w:r>
          </w:p>
          <w:p w14:paraId="12DB67E7" w14:textId="69878A32" w:rsidR="000B1489" w:rsidRPr="001D1C63" w:rsidRDefault="000B1489" w:rsidP="000B1489">
            <w:pPr>
              <w:pStyle w:val="MatrixBullets"/>
            </w:pPr>
            <w:r w:rsidRPr="00430380">
              <w:t>How to prevent or avoid pathogen.</w:t>
            </w:r>
          </w:p>
        </w:tc>
        <w:tc>
          <w:tcPr>
            <w:tcW w:w="2420" w:type="dxa"/>
          </w:tcPr>
          <w:p w14:paraId="062DB19C" w14:textId="77777777" w:rsidR="000E1268" w:rsidRPr="001D1C63" w:rsidRDefault="000E1268" w:rsidP="000E1268"/>
        </w:tc>
      </w:tr>
      <w:tr w:rsidR="000E1268" w14:paraId="6D9F350E" w14:textId="77777777" w:rsidTr="000B1489">
        <w:trPr>
          <w:jc w:val="center"/>
        </w:trPr>
        <w:tc>
          <w:tcPr>
            <w:tcW w:w="2419" w:type="dxa"/>
          </w:tcPr>
          <w:p w14:paraId="749378EB" w14:textId="77777777" w:rsidR="000E1268" w:rsidRDefault="000E1268" w:rsidP="000E1268">
            <w:pPr>
              <w:spacing w:before="100" w:after="100"/>
              <w:rPr>
                <w:b/>
              </w:rPr>
            </w:pPr>
            <w:r>
              <w:rPr>
                <w:b/>
              </w:rPr>
              <w:t>Appearance</w:t>
            </w:r>
          </w:p>
        </w:tc>
        <w:tc>
          <w:tcPr>
            <w:tcW w:w="2420" w:type="dxa"/>
          </w:tcPr>
          <w:p w14:paraId="5892B460" w14:textId="6EFBC690" w:rsidR="000E1268" w:rsidRPr="002C062F" w:rsidRDefault="000E1268" w:rsidP="00675AAB">
            <w:pPr>
              <w:pStyle w:val="MatrixRubricEntries"/>
            </w:pPr>
            <w:r>
              <w:t>Images and writing on comic strip is neat and easily read. The content in the comic strip is in logical sequence and is easy to follow. Good use of color that adds to the comic and is not distracti</w:t>
            </w:r>
            <w:r w:rsidR="00675AAB">
              <w:t>ng</w:t>
            </w:r>
            <w:r>
              <w:t>.</w:t>
            </w:r>
          </w:p>
        </w:tc>
        <w:tc>
          <w:tcPr>
            <w:tcW w:w="2420" w:type="dxa"/>
          </w:tcPr>
          <w:p w14:paraId="0F1E9B06" w14:textId="568D9ED2" w:rsidR="000E1268" w:rsidRPr="002C062F" w:rsidRDefault="000E1268" w:rsidP="0002013A">
            <w:pPr>
              <w:pStyle w:val="MatrixRubricEntries"/>
            </w:pPr>
            <w:r>
              <w:t xml:space="preserve">Images and writing on comic strip is neat and easily read. The content in the comic strip is in an order that is </w:t>
            </w:r>
            <w:r w:rsidR="00675AAB">
              <w:t xml:space="preserve">easy to </w:t>
            </w:r>
            <w:r>
              <w:t>follow. The colors used distract from the content in the comic strip.</w:t>
            </w:r>
          </w:p>
        </w:tc>
        <w:tc>
          <w:tcPr>
            <w:tcW w:w="2420" w:type="dxa"/>
          </w:tcPr>
          <w:p w14:paraId="242DE7FC" w14:textId="77777777" w:rsidR="000E1268" w:rsidRPr="001D1C63" w:rsidRDefault="000E1268" w:rsidP="000E1268">
            <w:pPr>
              <w:pStyle w:val="MatrixRubricEntries"/>
            </w:pPr>
            <w:r>
              <w:t>Images and writing on comic strip is able to be read but not easily. The content in the comic strip is not in a logical sequence and is difficult to follow. The colors used distract from the content in the comic strip.</w:t>
            </w:r>
          </w:p>
        </w:tc>
        <w:tc>
          <w:tcPr>
            <w:tcW w:w="2420" w:type="dxa"/>
          </w:tcPr>
          <w:p w14:paraId="102967DF" w14:textId="77777777" w:rsidR="000E1268" w:rsidRPr="001D1C63" w:rsidRDefault="000E1268" w:rsidP="000E1268">
            <w:pPr>
              <w:pStyle w:val="MatrixRubricEntries"/>
            </w:pPr>
            <w:r>
              <w:t>It is difficult to decipher the images and writing on comic strip. The content follows no logical order and is difficult to follow. No colors were used in the comic strip.</w:t>
            </w:r>
          </w:p>
        </w:tc>
        <w:tc>
          <w:tcPr>
            <w:tcW w:w="2420" w:type="dxa"/>
          </w:tcPr>
          <w:p w14:paraId="1F8287C4" w14:textId="77777777" w:rsidR="000E1268" w:rsidRPr="001D1C63" w:rsidRDefault="000E1268" w:rsidP="000E1268"/>
        </w:tc>
      </w:tr>
      <w:tr w:rsidR="000E1268" w14:paraId="1C998A2E" w14:textId="77777777" w:rsidTr="000B1489">
        <w:trPr>
          <w:cantSplit/>
          <w:jc w:val="center"/>
        </w:trPr>
        <w:tc>
          <w:tcPr>
            <w:tcW w:w="2419" w:type="dxa"/>
          </w:tcPr>
          <w:p w14:paraId="514F5E87" w14:textId="77777777" w:rsidR="000E1268" w:rsidRDefault="000E1268" w:rsidP="000E1268">
            <w:pPr>
              <w:spacing w:before="100" w:after="100"/>
              <w:rPr>
                <w:b/>
              </w:rPr>
            </w:pPr>
            <w:r>
              <w:rPr>
                <w:b/>
              </w:rPr>
              <w:lastRenderedPageBreak/>
              <w:t>Creativity – Uniqueness</w:t>
            </w:r>
          </w:p>
        </w:tc>
        <w:tc>
          <w:tcPr>
            <w:tcW w:w="2420" w:type="dxa"/>
          </w:tcPr>
          <w:p w14:paraId="6CEA3F00" w14:textId="77777777" w:rsidR="000E1268" w:rsidRPr="002C062F" w:rsidRDefault="000E1268" w:rsidP="000E1268">
            <w:pPr>
              <w:pStyle w:val="MatrixRubricEntries"/>
            </w:pPr>
            <w:r>
              <w:t>Comic strip is well planned and considers the audience. Comic strip is engaging and entertaining for students to observe. Comic strip catches student interest and explains the content thoroughly.</w:t>
            </w:r>
          </w:p>
        </w:tc>
        <w:tc>
          <w:tcPr>
            <w:tcW w:w="2420" w:type="dxa"/>
          </w:tcPr>
          <w:p w14:paraId="717FDAA8" w14:textId="77777777" w:rsidR="000E1268" w:rsidRPr="00E940CC" w:rsidRDefault="000E1268" w:rsidP="000E1268">
            <w:pPr>
              <w:pStyle w:val="MatrixRubricEntries"/>
            </w:pPr>
            <w:r>
              <w:t xml:space="preserve">Comic strip attempts to consider the audience but is not well planned. Comic strip is engaging and entertaining for students to </w:t>
            </w:r>
            <w:bookmarkStart w:id="0" w:name="_GoBack"/>
            <w:r>
              <w:t>o</w:t>
            </w:r>
            <w:bookmarkEnd w:id="0"/>
            <w:r>
              <w:t>bserve. Comic strip catches student interest but does not explain the content.</w:t>
            </w:r>
          </w:p>
        </w:tc>
        <w:tc>
          <w:tcPr>
            <w:tcW w:w="2420" w:type="dxa"/>
          </w:tcPr>
          <w:p w14:paraId="50F46261" w14:textId="77777777" w:rsidR="000E1268" w:rsidRPr="001D1C63" w:rsidRDefault="000E1268" w:rsidP="000E1268">
            <w:pPr>
              <w:pStyle w:val="MatrixRubricEntries"/>
            </w:pPr>
            <w:r>
              <w:t>Comic strip is not well planned and does not consider the audience. Comic strip is engaging and entertaining for students to observe. Comic strip attempts to catch student interest but does not explain the content.</w:t>
            </w:r>
          </w:p>
        </w:tc>
        <w:tc>
          <w:tcPr>
            <w:tcW w:w="2420" w:type="dxa"/>
          </w:tcPr>
          <w:p w14:paraId="4A6F0D1D" w14:textId="77777777" w:rsidR="000E1268" w:rsidRPr="001D1C63" w:rsidRDefault="000E1268" w:rsidP="000E1268">
            <w:pPr>
              <w:pStyle w:val="MatrixRubricEntries"/>
            </w:pPr>
            <w:r>
              <w:t>Comic strip is not planned nor does it consider the audience. The comic strip is not engaging and does not catch student interest. Comic strip attempts to explain the content.</w:t>
            </w:r>
          </w:p>
        </w:tc>
        <w:tc>
          <w:tcPr>
            <w:tcW w:w="2420" w:type="dxa"/>
          </w:tcPr>
          <w:p w14:paraId="2156DE44" w14:textId="77777777" w:rsidR="000E1268" w:rsidRPr="001D1C63" w:rsidRDefault="000E1268" w:rsidP="000E1268"/>
        </w:tc>
      </w:tr>
      <w:tr w:rsidR="000E1268" w14:paraId="650ADE7F" w14:textId="77777777" w:rsidTr="004F5B01">
        <w:trPr>
          <w:trHeight w:val="1547"/>
          <w:jc w:val="center"/>
        </w:trPr>
        <w:tc>
          <w:tcPr>
            <w:tcW w:w="2419" w:type="dxa"/>
          </w:tcPr>
          <w:p w14:paraId="4956D862" w14:textId="77777777" w:rsidR="000E1268" w:rsidRDefault="000E1268" w:rsidP="000E1268">
            <w:pPr>
              <w:spacing w:before="100" w:after="100"/>
              <w:rPr>
                <w:b/>
              </w:rPr>
            </w:pPr>
            <w:r>
              <w:rPr>
                <w:b/>
              </w:rPr>
              <w:t>Overall Comments</w:t>
            </w:r>
          </w:p>
        </w:tc>
        <w:tc>
          <w:tcPr>
            <w:tcW w:w="12100" w:type="dxa"/>
            <w:gridSpan w:val="5"/>
          </w:tcPr>
          <w:p w14:paraId="23B800FE" w14:textId="77777777" w:rsidR="000E1268" w:rsidRPr="00F3457D" w:rsidRDefault="000E1268" w:rsidP="000E1268"/>
        </w:tc>
      </w:tr>
    </w:tbl>
    <w:p w14:paraId="6D06A040" w14:textId="77777777" w:rsidR="00210996" w:rsidRPr="00227916" w:rsidRDefault="00210996" w:rsidP="00227916"/>
    <w:sectPr w:rsidR="00210996" w:rsidRPr="00227916" w:rsidSect="000B1489">
      <w:headerReference w:type="default" r:id="rId8"/>
      <w:footerReference w:type="default" r:id="rId9"/>
      <w:headerReference w:type="first" r:id="rId10"/>
      <w:footerReference w:type="first" r:id="rId11"/>
      <w:pgSz w:w="15840" w:h="12240" w:orient="landscape"/>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B08D9" w14:textId="77777777" w:rsidR="00EA6A13" w:rsidRDefault="00EA6A13">
      <w:r>
        <w:separator/>
      </w:r>
    </w:p>
  </w:endnote>
  <w:endnote w:type="continuationSeparator" w:id="0">
    <w:p w14:paraId="1FD47728" w14:textId="77777777" w:rsidR="00EA6A13" w:rsidRDefault="00EA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9630"/>
    </w:tblGrid>
    <w:tr w:rsidR="000B1489" w:rsidRPr="007F0280" w14:paraId="1FFD7214" w14:textId="77777777" w:rsidTr="00B231A2">
      <w:tc>
        <w:tcPr>
          <w:tcW w:w="4968" w:type="dxa"/>
          <w:shd w:val="clear" w:color="auto" w:fill="F2F2F2"/>
        </w:tcPr>
        <w:p w14:paraId="17BDE1A1" w14:textId="77777777" w:rsidR="000B1489" w:rsidRPr="003B0686" w:rsidRDefault="000B1489" w:rsidP="000B1489">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9630" w:type="dxa"/>
          <w:shd w:val="clear" w:color="auto" w:fill="F2F2F2"/>
        </w:tcPr>
        <w:p w14:paraId="6A85899E" w14:textId="77777777" w:rsidR="000B1489" w:rsidRDefault="000B1489" w:rsidP="000B1489">
          <w:pPr>
            <w:pStyle w:val="Footer"/>
          </w:pPr>
          <w:r>
            <w:t>FSS</w:t>
          </w:r>
          <w:r w:rsidRPr="003B0686">
            <w:t xml:space="preserve"> – </w:t>
          </w:r>
          <w:r>
            <w:t>Project</w:t>
          </w:r>
          <w:r w:rsidRPr="003B0686">
            <w:t xml:space="preserve"> </w:t>
          </w:r>
          <w:r>
            <w:t>3.3.3 Evaluation Rubric</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Pr>
              <w:rStyle w:val="PageNumber"/>
              <w:rFonts w:cs="Arial"/>
              <w:noProof/>
              <w:szCs w:val="20"/>
            </w:rPr>
            <w:t>2</w:t>
          </w:r>
          <w:r w:rsidRPr="007F0280">
            <w:rPr>
              <w:rStyle w:val="PageNumber"/>
              <w:rFonts w:cs="Arial"/>
              <w:szCs w:val="20"/>
            </w:rPr>
            <w:fldChar w:fldCharType="end"/>
          </w:r>
        </w:p>
      </w:tc>
    </w:tr>
  </w:tbl>
  <w:p w14:paraId="4EC3C9E5" w14:textId="77777777" w:rsidR="000B1489" w:rsidRPr="000B1489" w:rsidRDefault="000B1489">
    <w:pPr>
      <w:pStyle w:val="Foote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9630"/>
    </w:tblGrid>
    <w:tr w:rsidR="000B1489" w:rsidRPr="007F0280" w14:paraId="269DA7AF" w14:textId="77777777" w:rsidTr="00B231A2">
      <w:tc>
        <w:tcPr>
          <w:tcW w:w="4968" w:type="dxa"/>
          <w:shd w:val="clear" w:color="auto" w:fill="F2F2F2"/>
        </w:tcPr>
        <w:p w14:paraId="5E044D96" w14:textId="77777777" w:rsidR="000B1489" w:rsidRPr="003B0686" w:rsidRDefault="000B1489" w:rsidP="000B1489">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9630" w:type="dxa"/>
          <w:shd w:val="clear" w:color="auto" w:fill="F2F2F2"/>
        </w:tcPr>
        <w:p w14:paraId="66214D41" w14:textId="77777777" w:rsidR="000B1489" w:rsidRDefault="000B1489" w:rsidP="000B1489">
          <w:pPr>
            <w:pStyle w:val="Footer"/>
          </w:pPr>
          <w:r>
            <w:t>FSS</w:t>
          </w:r>
          <w:r w:rsidRPr="003B0686">
            <w:t xml:space="preserve"> – </w:t>
          </w:r>
          <w:r>
            <w:t>Project</w:t>
          </w:r>
          <w:r w:rsidRPr="003B0686">
            <w:t xml:space="preserve"> </w:t>
          </w:r>
          <w:r>
            <w:t>3.3.3 Evaluation Rubric</w:t>
          </w:r>
          <w:r w:rsidRPr="003B0686">
            <w:t xml:space="preserve"> –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Pr>
              <w:rStyle w:val="PageNumber"/>
              <w:rFonts w:cs="Arial"/>
              <w:noProof/>
              <w:szCs w:val="20"/>
            </w:rPr>
            <w:t>1</w:t>
          </w:r>
          <w:r w:rsidRPr="007F0280">
            <w:rPr>
              <w:rStyle w:val="PageNumber"/>
              <w:rFonts w:cs="Arial"/>
              <w:szCs w:val="20"/>
            </w:rPr>
            <w:fldChar w:fldCharType="end"/>
          </w:r>
        </w:p>
      </w:tc>
    </w:tr>
  </w:tbl>
  <w:p w14:paraId="38217EB1" w14:textId="77777777" w:rsidR="000B1489" w:rsidRPr="000B1489" w:rsidRDefault="000B1489">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A1A81" w14:textId="77777777" w:rsidR="00EA6A13" w:rsidRDefault="00EA6A13">
      <w:r>
        <w:separator/>
      </w:r>
    </w:p>
  </w:footnote>
  <w:footnote w:type="continuationSeparator" w:id="0">
    <w:p w14:paraId="3A16E4DB" w14:textId="77777777" w:rsidR="00EA6A13" w:rsidRDefault="00EA6A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CA89A" w14:textId="5D7E8908" w:rsidR="00386CEC" w:rsidRDefault="00386CEC"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11835" w14:textId="02F3C94F" w:rsidR="000B1489" w:rsidRDefault="000B1489" w:rsidP="000B1489">
    <w:pPr>
      <w:pStyle w:val="MatrixRubricEntries"/>
    </w:pPr>
    <w:r>
      <w:t>Name: 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7" type="#_x0000_t75" style="width:11.25pt;height:11.25pt" o:bullet="t">
        <v:imagedata r:id="rId1" o:title="mso1DB"/>
      </v:shape>
    </w:pict>
  </w:numPicBullet>
  <w:numPicBullet w:numPicBulletId="1">
    <w:pict>
      <v:shape id="_x0000_i1428"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1268"/>
    <w:rsid w:val="00004D44"/>
    <w:rsid w:val="0002013A"/>
    <w:rsid w:val="00023EF4"/>
    <w:rsid w:val="0006381D"/>
    <w:rsid w:val="000643C4"/>
    <w:rsid w:val="00095B65"/>
    <w:rsid w:val="000B1489"/>
    <w:rsid w:val="000D330B"/>
    <w:rsid w:val="000E1268"/>
    <w:rsid w:val="000E30CE"/>
    <w:rsid w:val="00120DA8"/>
    <w:rsid w:val="00125FE3"/>
    <w:rsid w:val="00140531"/>
    <w:rsid w:val="001522F9"/>
    <w:rsid w:val="00164A78"/>
    <w:rsid w:val="00186EA4"/>
    <w:rsid w:val="001C5732"/>
    <w:rsid w:val="001D3468"/>
    <w:rsid w:val="001F5964"/>
    <w:rsid w:val="00210996"/>
    <w:rsid w:val="002212A2"/>
    <w:rsid w:val="00227916"/>
    <w:rsid w:val="00237C35"/>
    <w:rsid w:val="002438C6"/>
    <w:rsid w:val="00251483"/>
    <w:rsid w:val="00261D56"/>
    <w:rsid w:val="00270C46"/>
    <w:rsid w:val="00276DA5"/>
    <w:rsid w:val="00292340"/>
    <w:rsid w:val="002B0DD0"/>
    <w:rsid w:val="002C5E76"/>
    <w:rsid w:val="002E4407"/>
    <w:rsid w:val="002F0B37"/>
    <w:rsid w:val="002F2976"/>
    <w:rsid w:val="002F3C64"/>
    <w:rsid w:val="003310C6"/>
    <w:rsid w:val="0034081A"/>
    <w:rsid w:val="00352B6E"/>
    <w:rsid w:val="003574C4"/>
    <w:rsid w:val="00386CEC"/>
    <w:rsid w:val="00395386"/>
    <w:rsid w:val="003A2FD6"/>
    <w:rsid w:val="003B0686"/>
    <w:rsid w:val="003E2BBD"/>
    <w:rsid w:val="00403D91"/>
    <w:rsid w:val="0041298F"/>
    <w:rsid w:val="0041647F"/>
    <w:rsid w:val="0042007E"/>
    <w:rsid w:val="004A44E1"/>
    <w:rsid w:val="004B1465"/>
    <w:rsid w:val="004B1A28"/>
    <w:rsid w:val="004C09EA"/>
    <w:rsid w:val="004C1D05"/>
    <w:rsid w:val="004E68A6"/>
    <w:rsid w:val="004F5B01"/>
    <w:rsid w:val="005016DB"/>
    <w:rsid w:val="00505B14"/>
    <w:rsid w:val="005328FF"/>
    <w:rsid w:val="00537CA6"/>
    <w:rsid w:val="005406FE"/>
    <w:rsid w:val="005460BE"/>
    <w:rsid w:val="00546966"/>
    <w:rsid w:val="00570B5C"/>
    <w:rsid w:val="00581278"/>
    <w:rsid w:val="00581DD4"/>
    <w:rsid w:val="00586BFE"/>
    <w:rsid w:val="005B2542"/>
    <w:rsid w:val="005E14F5"/>
    <w:rsid w:val="005F2928"/>
    <w:rsid w:val="005F3C3B"/>
    <w:rsid w:val="00605476"/>
    <w:rsid w:val="00615F35"/>
    <w:rsid w:val="006208FA"/>
    <w:rsid w:val="006347F4"/>
    <w:rsid w:val="006360D5"/>
    <w:rsid w:val="00642FCB"/>
    <w:rsid w:val="00644EFE"/>
    <w:rsid w:val="00654B6C"/>
    <w:rsid w:val="006552C0"/>
    <w:rsid w:val="006656BB"/>
    <w:rsid w:val="00675AAB"/>
    <w:rsid w:val="006838B0"/>
    <w:rsid w:val="006A4101"/>
    <w:rsid w:val="006A4781"/>
    <w:rsid w:val="006C4146"/>
    <w:rsid w:val="006D10CA"/>
    <w:rsid w:val="006F38A4"/>
    <w:rsid w:val="00703684"/>
    <w:rsid w:val="00715734"/>
    <w:rsid w:val="007338A2"/>
    <w:rsid w:val="0076778F"/>
    <w:rsid w:val="0077472E"/>
    <w:rsid w:val="007925F0"/>
    <w:rsid w:val="007A36E5"/>
    <w:rsid w:val="007A566D"/>
    <w:rsid w:val="007C2998"/>
    <w:rsid w:val="007E6D00"/>
    <w:rsid w:val="007F0280"/>
    <w:rsid w:val="007F1236"/>
    <w:rsid w:val="008321FB"/>
    <w:rsid w:val="00842458"/>
    <w:rsid w:val="008575ED"/>
    <w:rsid w:val="00864182"/>
    <w:rsid w:val="00875A5A"/>
    <w:rsid w:val="008A3B43"/>
    <w:rsid w:val="008D1630"/>
    <w:rsid w:val="008F5949"/>
    <w:rsid w:val="0090461E"/>
    <w:rsid w:val="00905BAB"/>
    <w:rsid w:val="00960B08"/>
    <w:rsid w:val="009664A4"/>
    <w:rsid w:val="00966E61"/>
    <w:rsid w:val="0098363E"/>
    <w:rsid w:val="009C4D66"/>
    <w:rsid w:val="009E0675"/>
    <w:rsid w:val="009F29A8"/>
    <w:rsid w:val="00A02D67"/>
    <w:rsid w:val="00A241A8"/>
    <w:rsid w:val="00A31333"/>
    <w:rsid w:val="00A41DA8"/>
    <w:rsid w:val="00A45FE8"/>
    <w:rsid w:val="00A70C87"/>
    <w:rsid w:val="00A82C3B"/>
    <w:rsid w:val="00A856C3"/>
    <w:rsid w:val="00AC1398"/>
    <w:rsid w:val="00AC6CF6"/>
    <w:rsid w:val="00AE0075"/>
    <w:rsid w:val="00AF47E6"/>
    <w:rsid w:val="00B032F1"/>
    <w:rsid w:val="00B05D83"/>
    <w:rsid w:val="00B17F99"/>
    <w:rsid w:val="00B43C31"/>
    <w:rsid w:val="00B45B73"/>
    <w:rsid w:val="00B541ED"/>
    <w:rsid w:val="00B836E8"/>
    <w:rsid w:val="00B94588"/>
    <w:rsid w:val="00BB056A"/>
    <w:rsid w:val="00BD7B24"/>
    <w:rsid w:val="00BE2F3A"/>
    <w:rsid w:val="00BF2C89"/>
    <w:rsid w:val="00C03055"/>
    <w:rsid w:val="00C33247"/>
    <w:rsid w:val="00C412F9"/>
    <w:rsid w:val="00C53150"/>
    <w:rsid w:val="00CA427F"/>
    <w:rsid w:val="00CC21A3"/>
    <w:rsid w:val="00CE1E13"/>
    <w:rsid w:val="00CE1E34"/>
    <w:rsid w:val="00CF6E1D"/>
    <w:rsid w:val="00D26462"/>
    <w:rsid w:val="00D27120"/>
    <w:rsid w:val="00D449A4"/>
    <w:rsid w:val="00D813DD"/>
    <w:rsid w:val="00D83D7D"/>
    <w:rsid w:val="00D9030F"/>
    <w:rsid w:val="00DC3376"/>
    <w:rsid w:val="00DE2030"/>
    <w:rsid w:val="00DE2572"/>
    <w:rsid w:val="00DE5236"/>
    <w:rsid w:val="00E02AFD"/>
    <w:rsid w:val="00E0723A"/>
    <w:rsid w:val="00E33390"/>
    <w:rsid w:val="00E430F2"/>
    <w:rsid w:val="00E56B76"/>
    <w:rsid w:val="00E56BAB"/>
    <w:rsid w:val="00E65C9D"/>
    <w:rsid w:val="00E70B1A"/>
    <w:rsid w:val="00E71418"/>
    <w:rsid w:val="00E821B9"/>
    <w:rsid w:val="00E83AB6"/>
    <w:rsid w:val="00EA6A13"/>
    <w:rsid w:val="00ED5F02"/>
    <w:rsid w:val="00F01A9E"/>
    <w:rsid w:val="00F4061F"/>
    <w:rsid w:val="00F55DDB"/>
    <w:rsid w:val="00F72E63"/>
    <w:rsid w:val="00F7359C"/>
    <w:rsid w:val="00F76840"/>
    <w:rsid w:val="00F825C5"/>
    <w:rsid w:val="00FC07EB"/>
    <w:rsid w:val="00FC6868"/>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F7977EC"/>
  <w15:chartTrackingRefBased/>
  <w15:docId w15:val="{23C0A03F-27DA-42D5-8323-225CD87FA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SSHeading">
    <w:name w:val="FSSHeading"/>
    <w:basedOn w:val="Normal"/>
    <w:rsid w:val="00E56B76"/>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4F5B0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Rubric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FSS_Rubric_Template</Template>
  <TotalTime>2</TotalTime>
  <Pages>2</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Project 3.3.3 Evaluation Rubric</vt:lpstr>
    </vt:vector>
  </TitlesOfParts>
  <Manager>Dan Jansen</Manager>
  <Company>Curriculum for Agricultural Science Education</Company>
  <LinksUpToDate>false</LinksUpToDate>
  <CharactersWithSpaces>3350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3.3.3 Evaluation Rubric</dc:title>
  <dc:subject>FSS- Unit 3 - Lesson 3.3 Pathogen Pathways</dc:subject>
  <dc:creator>Leslie Fairchild</dc:creator>
  <cp:keywords/>
  <dc:description/>
  <cp:lastModifiedBy>Marlene Jansen</cp:lastModifiedBy>
  <cp:revision>3</cp:revision>
  <cp:lastPrinted>2014-03-03T20:17:00Z</cp:lastPrinted>
  <dcterms:created xsi:type="dcterms:W3CDTF">2015-06-20T18:59:00Z</dcterms:created>
  <dcterms:modified xsi:type="dcterms:W3CDTF">2015-09-02T21:37:00Z</dcterms:modified>
</cp:coreProperties>
</file>